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BB6D9" w14:textId="133896FB" w:rsidR="00EE7C93" w:rsidRDefault="24252B8F" w:rsidP="78CF40F4">
      <w:pPr>
        <w:pStyle w:val="Titre1"/>
      </w:pPr>
      <w:r>
        <w:t xml:space="preserve">Plan de communication – </w:t>
      </w:r>
      <w:r w:rsidR="72648E2B">
        <w:t>Académie Louis-Pasteur</w:t>
      </w:r>
    </w:p>
    <w:p w14:paraId="55A2953F" w14:textId="2C3ECF27" w:rsidR="00EE7C93" w:rsidRDefault="1B97584D" w:rsidP="01C95162">
      <w:pPr>
        <w:pStyle w:val="Titre1"/>
        <w:jc w:val="both"/>
      </w:pPr>
      <w:r>
        <w:t>Objectif du plan</w:t>
      </w:r>
    </w:p>
    <w:p w14:paraId="74F8103C" w14:textId="25C169B1" w:rsidR="00C35599" w:rsidRDefault="01EFBD40" w:rsidP="01C95162">
      <w:pPr>
        <w:jc w:val="both"/>
      </w:pPr>
      <w:r>
        <w:t>Le présent plan de communication a pour objectif de favoriser une collaboration harmonieuse, respectueuse et efficace entre les parents et le personnel de l’école. Une communication claire, bienveillante et bien dirigée</w:t>
      </w:r>
      <w:r w:rsidR="5C57094C">
        <w:t xml:space="preserve"> à la bonne personne</w:t>
      </w:r>
      <w:r>
        <w:t xml:space="preserve"> contribue à la réussite éducative des élèves, au maintien d’un climat scolaire positif et à la prévention des malentendus.</w:t>
      </w:r>
    </w:p>
    <w:p w14:paraId="594479D0" w14:textId="55DBE26A" w:rsidR="00EE7C93" w:rsidRDefault="59187F6C" w:rsidP="00D14E50">
      <w:pPr>
        <w:spacing w:after="0"/>
        <w:jc w:val="both"/>
      </w:pPr>
      <w:r>
        <w:t>Ce plan vise à clarifier les modes de communication privilégiés, à définir les délais de réponse attendus, à préciser à qui s’adresser selon la nature de la demande et à établir un cadre commun favorisant le respect, la cohérence et la transparence.</w:t>
      </w:r>
    </w:p>
    <w:p w14:paraId="3301F7EE" w14:textId="736A50FA" w:rsidR="00EE7C93" w:rsidRDefault="1B97584D" w:rsidP="01C95162">
      <w:pPr>
        <w:pStyle w:val="Titre1"/>
        <w:jc w:val="both"/>
      </w:pPr>
      <w:r>
        <w:t>1. Communication via le portail</w:t>
      </w:r>
    </w:p>
    <w:p w14:paraId="211BDEB2" w14:textId="77777777" w:rsidR="00C35599" w:rsidRDefault="74F6B11E" w:rsidP="00D14E50">
      <w:pPr>
        <w:spacing w:after="0"/>
        <w:jc w:val="both"/>
      </w:pPr>
      <w:r>
        <w:t>Le portail de communication de l’école est le moyen privilégié pour les échanges entre les parents et le personnel scolaire.</w:t>
      </w:r>
    </w:p>
    <w:p w14:paraId="641C8206" w14:textId="61B8ED5C" w:rsidR="74A7FF18" w:rsidRDefault="74A7FF18"/>
    <w:p w14:paraId="7B624DC7" w14:textId="18315CD7" w:rsidR="00EE7C93" w:rsidRDefault="261F59D4" w:rsidP="74A7FF18">
      <w:pPr>
        <w:jc w:val="both"/>
      </w:pPr>
      <w:r w:rsidRPr="32F53FAE">
        <w:rPr>
          <w:b/>
          <w:bCs/>
        </w:rPr>
        <w:t>Délais de réponse:</w:t>
      </w:r>
    </w:p>
    <w:p w14:paraId="31918AE7" w14:textId="77777777" w:rsidR="000E3A37" w:rsidRDefault="261F59D4" w:rsidP="74A7FF18">
      <w:pPr>
        <w:jc w:val="both"/>
      </w:pPr>
      <w:r>
        <w:t xml:space="preserve">• Les messages reçus via le portail sont traités dans </w:t>
      </w:r>
      <w:proofErr w:type="gramStart"/>
      <w:r>
        <w:t>un délai de 24 à 48 heures ouvrables</w:t>
      </w:r>
      <w:proofErr w:type="gramEnd"/>
      <w:r>
        <w:t>.</w:t>
      </w:r>
      <w:r w:rsidR="00B727B6">
        <w:t xml:space="preserve"> </w:t>
      </w:r>
      <w:r>
        <w:br/>
        <w:t>• Les messages envoyés le soir, les fins de semaine ou les jours fériés sont lus durant les heures ouvrables suivantes.</w:t>
      </w:r>
    </w:p>
    <w:p w14:paraId="3ED423B0" w14:textId="378A7BA3" w:rsidR="00EE7C93" w:rsidRDefault="261F59D4" w:rsidP="74A7FF18">
      <w:pPr>
        <w:jc w:val="both"/>
      </w:pPr>
      <w:r>
        <w:br/>
      </w:r>
      <w:r w:rsidRPr="32F53FAE">
        <w:rPr>
          <w:b/>
          <w:bCs/>
        </w:rPr>
        <w:t xml:space="preserve">Ton et </w:t>
      </w:r>
      <w:proofErr w:type="gramStart"/>
      <w:r w:rsidRPr="32F53FAE">
        <w:rPr>
          <w:b/>
          <w:bCs/>
        </w:rPr>
        <w:t>moment approprié</w:t>
      </w:r>
      <w:r w:rsidR="10E37975" w:rsidRPr="32F53FAE">
        <w:rPr>
          <w:b/>
          <w:bCs/>
        </w:rPr>
        <w:t>s</w:t>
      </w:r>
      <w:proofErr w:type="gramEnd"/>
      <w:r w:rsidRPr="32F53FAE">
        <w:rPr>
          <w:b/>
          <w:bCs/>
        </w:rPr>
        <w:t xml:space="preserve"> :</w:t>
      </w:r>
    </w:p>
    <w:p w14:paraId="6D91375B" w14:textId="4591CC8E" w:rsidR="00EE7C93" w:rsidRDefault="261F59D4" w:rsidP="74A7FF18">
      <w:pPr>
        <w:jc w:val="both"/>
      </w:pPr>
      <w:r>
        <w:t>Pour certaines situations émotives ou sensibles, il est fortement recommandé d’attendre un délai de 24 heures avant d’envoyer un message via le portail afin de favoriser un ton calme, respectueux et constructif.</w:t>
      </w:r>
    </w:p>
    <w:p w14:paraId="5F1FD264" w14:textId="003A6F76" w:rsidR="2CECE629" w:rsidRDefault="09D0818B" w:rsidP="74A7FF18">
      <w:pPr>
        <w:jc w:val="both"/>
        <w:rPr>
          <w:b/>
          <w:bCs/>
        </w:rPr>
      </w:pPr>
      <w:r w:rsidRPr="74A7FF18">
        <w:rPr>
          <w:b/>
          <w:bCs/>
        </w:rPr>
        <w:t>Outils de référence pour trouver une information:</w:t>
      </w:r>
    </w:p>
    <w:p w14:paraId="5D0F84F2" w14:textId="1E6579A2" w:rsidR="2CECE629" w:rsidRDefault="2D1ABB0D" w:rsidP="00ED21E9">
      <w:pPr>
        <w:numPr>
          <w:ilvl w:val="0"/>
          <w:numId w:val="3"/>
        </w:numPr>
        <w:jc w:val="both"/>
      </w:pPr>
      <w:r>
        <w:t>Courriel d’informations de l’enseignant</w:t>
      </w:r>
      <w:r w:rsidR="0049BEB0">
        <w:t>, agenda de l’élève ou plan de travail</w:t>
      </w:r>
      <w:r w:rsidR="1D99D4F8">
        <w:t>;</w:t>
      </w:r>
    </w:p>
    <w:p w14:paraId="0AB50E28" w14:textId="5278504C" w:rsidR="2CECE629" w:rsidRDefault="4567E5F0" w:rsidP="00ED21E9">
      <w:pPr>
        <w:numPr>
          <w:ilvl w:val="0"/>
          <w:numId w:val="3"/>
        </w:numPr>
        <w:jc w:val="both"/>
      </w:pPr>
      <w:r>
        <w:t>Trait d’union mensuel pour les dates importantes</w:t>
      </w:r>
      <w:r w:rsidR="319A704A">
        <w:t>;</w:t>
      </w:r>
    </w:p>
    <w:p w14:paraId="1B448B32" w14:textId="571425AD" w:rsidR="2CECE629" w:rsidRDefault="4567E5F0" w:rsidP="00ED21E9">
      <w:pPr>
        <w:numPr>
          <w:ilvl w:val="0"/>
          <w:numId w:val="3"/>
        </w:numPr>
        <w:jc w:val="both"/>
      </w:pPr>
      <w:r>
        <w:t xml:space="preserve">Site internet dont le </w:t>
      </w:r>
      <w:r w:rsidRPr="78CF40F4">
        <w:rPr>
          <w:i/>
          <w:iCs/>
        </w:rPr>
        <w:t>Guide aux parents</w:t>
      </w:r>
      <w:r w:rsidR="6624C97F" w:rsidRPr="78CF40F4">
        <w:rPr>
          <w:i/>
          <w:iCs/>
        </w:rPr>
        <w:t>.</w:t>
      </w:r>
    </w:p>
    <w:p w14:paraId="77058C5A" w14:textId="77777777" w:rsidR="00EE7C93" w:rsidRDefault="59187F6C" w:rsidP="01C95162">
      <w:pPr>
        <w:pStyle w:val="Titre1"/>
        <w:jc w:val="both"/>
      </w:pPr>
      <w:r>
        <w:lastRenderedPageBreak/>
        <w:t>2. Situations urgentes</w:t>
      </w:r>
    </w:p>
    <w:p w14:paraId="11399B4E" w14:textId="77777777" w:rsidR="00FA6623" w:rsidRDefault="0F6AC8AA" w:rsidP="00FA6623">
      <w:pPr>
        <w:spacing w:after="0"/>
        <w:jc w:val="both"/>
      </w:pPr>
      <w:r>
        <w:t>Une situation est considérée comme urgente lorsqu’elle touche la sécurité, l’intégrité ou le bien‑être immédiat d’un élève.</w:t>
      </w:r>
    </w:p>
    <w:p w14:paraId="2AE640EC" w14:textId="47361CDD" w:rsidR="00EE7C93" w:rsidRPr="00FA6623" w:rsidRDefault="00C006E2" w:rsidP="00FA6623">
      <w:pPr>
        <w:spacing w:after="0"/>
        <w:jc w:val="both"/>
      </w:pPr>
      <w:r>
        <w:br/>
      </w:r>
      <w:r w:rsidR="545A0597">
        <w:t>Dans ces situations, les parents doivent s’adresser directement à la direction générale par téléphone</w:t>
      </w:r>
      <w:r w:rsidR="258AE52B">
        <w:t xml:space="preserve"> ou par le portail pour convenir d’un appel.</w:t>
      </w:r>
      <w:r w:rsidR="545A0597">
        <w:t xml:space="preserve"> </w:t>
      </w:r>
    </w:p>
    <w:p w14:paraId="234FDFA4" w14:textId="72655C97" w:rsidR="71E0B9B1" w:rsidRDefault="71E0B9B1" w:rsidP="62E29B2B">
      <w:pPr>
        <w:pStyle w:val="Titre1"/>
      </w:pPr>
      <w:r>
        <w:t>3. Autres situations</w:t>
      </w:r>
    </w:p>
    <w:p w14:paraId="5D7FB8D2" w14:textId="55823636" w:rsidR="415DDBD9" w:rsidRDefault="415DDBD9" w:rsidP="62E29B2B">
      <w:pPr>
        <w:rPr>
          <w:strike/>
        </w:rPr>
      </w:pPr>
      <w:r>
        <w:t>Différentes situations peuvent être vécues à l’école et votre enfant peut vous relater certaines situations avec beaucoup d’émotions. Nous vous encourageons à :</w:t>
      </w:r>
    </w:p>
    <w:p w14:paraId="5118FDFC" w14:textId="2BEABA78" w:rsidR="415DDBD9" w:rsidRDefault="415DDBD9" w:rsidP="00ED21E9">
      <w:pPr>
        <w:numPr>
          <w:ilvl w:val="0"/>
          <w:numId w:val="9"/>
        </w:numPr>
      </w:pPr>
      <w:proofErr w:type="gramStart"/>
      <w:r>
        <w:t>écouter</w:t>
      </w:r>
      <w:proofErr w:type="gramEnd"/>
      <w:r>
        <w:t xml:space="preserve"> votre enfant, valider son émotion et le rassurer</w:t>
      </w:r>
      <w:r w:rsidR="386A978F">
        <w:t xml:space="preserve"> qu’il </w:t>
      </w:r>
      <w:proofErr w:type="gramStart"/>
      <w:r w:rsidR="386A978F">
        <w:t>est</w:t>
      </w:r>
      <w:proofErr w:type="gramEnd"/>
      <w:r w:rsidR="386A978F">
        <w:t xml:space="preserve"> possible de trouver des solutions en collaboration avec l’école</w:t>
      </w:r>
      <w:r w:rsidR="7F1C87B8">
        <w:t>;</w:t>
      </w:r>
    </w:p>
    <w:p w14:paraId="5CFFB567" w14:textId="0B3E2645" w:rsidR="415DDBD9" w:rsidRDefault="415DDBD9" w:rsidP="00ED21E9">
      <w:pPr>
        <w:numPr>
          <w:ilvl w:val="0"/>
          <w:numId w:val="9"/>
        </w:numPr>
        <w:rPr>
          <w:strike/>
        </w:rPr>
      </w:pPr>
      <w:proofErr w:type="gramStart"/>
      <w:r>
        <w:t>identifier</w:t>
      </w:r>
      <w:proofErr w:type="gramEnd"/>
      <w:r>
        <w:t xml:space="preserve"> les faits</w:t>
      </w:r>
      <w:r w:rsidR="2C38AAA1">
        <w:t>;</w:t>
      </w:r>
    </w:p>
    <w:p w14:paraId="3858D861" w14:textId="7370C19C" w:rsidR="415DDBD9" w:rsidRDefault="415DDBD9" w:rsidP="00ED21E9">
      <w:pPr>
        <w:numPr>
          <w:ilvl w:val="0"/>
          <w:numId w:val="9"/>
        </w:numPr>
      </w:pPr>
      <w:proofErr w:type="gramStart"/>
      <w:r>
        <w:t>communiquer</w:t>
      </w:r>
      <w:proofErr w:type="gramEnd"/>
      <w:r>
        <w:t xml:space="preserve"> avec la personne concernée à l’école afin de vérifier les faits connus par le personnel</w:t>
      </w:r>
      <w:r w:rsidR="267FFD65">
        <w:t>;</w:t>
      </w:r>
    </w:p>
    <w:p w14:paraId="760E0A42" w14:textId="1E160DDF" w:rsidR="415DDBD9" w:rsidRDefault="74A4BDA2" w:rsidP="00ED21E9">
      <w:pPr>
        <w:numPr>
          <w:ilvl w:val="0"/>
          <w:numId w:val="9"/>
        </w:numPr>
      </w:pPr>
      <w:proofErr w:type="gramStart"/>
      <w:r>
        <w:t>collaborer</w:t>
      </w:r>
      <w:proofErr w:type="gramEnd"/>
      <w:r>
        <w:t xml:space="preserve"> à trouver des solutions</w:t>
      </w:r>
      <w:r w:rsidR="15EB2431">
        <w:t>.</w:t>
      </w:r>
    </w:p>
    <w:p w14:paraId="37290649" w14:textId="6440BDEB" w:rsidR="07028975" w:rsidRDefault="07028975" w:rsidP="74A7FF18">
      <w:pPr>
        <w:jc w:val="both"/>
        <w:rPr>
          <w:b/>
          <w:bCs/>
        </w:rPr>
      </w:pPr>
      <w:r w:rsidRPr="74A7FF18">
        <w:rPr>
          <w:b/>
          <w:bCs/>
        </w:rPr>
        <w:t>Sortie de classe</w:t>
      </w:r>
    </w:p>
    <w:p w14:paraId="0FD1FF25" w14:textId="19F01BF5" w:rsidR="693A1A30" w:rsidRDefault="0FBF0D45" w:rsidP="74A7FF18">
      <w:pPr>
        <w:jc w:val="both"/>
      </w:pPr>
      <w:r>
        <w:t xml:space="preserve">Lors d’une sortie de classe, vous recevez l’information via le portail. Il s’agit d’une intervention </w:t>
      </w:r>
      <w:r w:rsidR="6A1EA0B3">
        <w:t xml:space="preserve">lorsque l’élève dérange et empêche le fonctionnement du cours même après discussion et mise en place de moyens. Le </w:t>
      </w:r>
      <w:r w:rsidR="1348D972">
        <w:t xml:space="preserve">communiqué </w:t>
      </w:r>
      <w:r w:rsidR="6A1EA0B3">
        <w:t xml:space="preserve">vous indique </w:t>
      </w:r>
      <w:r w:rsidR="39D7D5B0">
        <w:t xml:space="preserve">tous les détails de </w:t>
      </w:r>
      <w:r w:rsidR="6A1EA0B3">
        <w:t>l’événement et vous invite à avoir une discussion constructive a</w:t>
      </w:r>
      <w:r w:rsidR="79F9683B">
        <w:t>vec votre enfant.</w:t>
      </w:r>
      <w:r w:rsidR="6E215340">
        <w:t xml:space="preserve"> </w:t>
      </w:r>
      <w:r w:rsidR="1BBDCD8C">
        <w:t>À ce point, l’intervention est considérée termin</w:t>
      </w:r>
      <w:r w:rsidR="62E9BA24">
        <w:t>ée</w:t>
      </w:r>
      <w:r w:rsidR="1BBDCD8C">
        <w:t xml:space="preserve">. </w:t>
      </w:r>
      <w:r w:rsidR="5FC289A1">
        <w:t>Si nécessaire</w:t>
      </w:r>
      <w:r w:rsidR="1BBDCD8C">
        <w:t>, un suivi supplémentaire sera fait par l’enseignant.</w:t>
      </w:r>
    </w:p>
    <w:p w14:paraId="1F6B7A07" w14:textId="3788753D" w:rsidR="4C491262" w:rsidRDefault="4C491262" w:rsidP="74A7FF18">
      <w:pPr>
        <w:jc w:val="both"/>
        <w:rPr>
          <w:b/>
          <w:bCs/>
        </w:rPr>
      </w:pPr>
      <w:r w:rsidRPr="74A7FF18">
        <w:rPr>
          <w:b/>
          <w:bCs/>
        </w:rPr>
        <w:t>Rapport d’intervention</w:t>
      </w:r>
    </w:p>
    <w:p w14:paraId="164399CD" w14:textId="1D90DD42" w:rsidR="64A53DAC" w:rsidRDefault="7E4E5F84" w:rsidP="00FA6623">
      <w:pPr>
        <w:jc w:val="both"/>
      </w:pPr>
      <w:r>
        <w:t>Lors d’un rapport d’intervention, vous recevez un appel et l’information via</w:t>
      </w:r>
      <w:r w:rsidR="1EAFDC0B">
        <w:t xml:space="preserve"> le portail. Il s’agit d’un suivi à la suite d’un manquement grave au code de vie ou à </w:t>
      </w:r>
      <w:r w:rsidR="46267057">
        <w:t xml:space="preserve">la suite </w:t>
      </w:r>
      <w:r w:rsidR="1EAFDC0B">
        <w:t>d</w:t>
      </w:r>
      <w:r w:rsidR="475FBFA2">
        <w:t>’</w:t>
      </w:r>
      <w:r w:rsidR="1EAFDC0B">
        <w:t>avertissements répétés. Le geste réparateur est indiqué dans le rapport</w:t>
      </w:r>
      <w:r w:rsidR="205B89A5">
        <w:t xml:space="preserve">. Il est recommandé d’avoir une discussion constructive avec votre enfant et </w:t>
      </w:r>
      <w:r w:rsidR="40C7F0AA">
        <w:t>de</w:t>
      </w:r>
      <w:r w:rsidR="205B89A5">
        <w:t xml:space="preserve"> collaborer avec l’école pour la mise en place des interventions, si nécessaire.</w:t>
      </w:r>
    </w:p>
    <w:p w14:paraId="5E556AAF" w14:textId="319DDFCD" w:rsidR="00EE7C93" w:rsidRDefault="71E0B9B1">
      <w:pPr>
        <w:pStyle w:val="Titre1"/>
      </w:pPr>
      <w:r>
        <w:t>4</w:t>
      </w:r>
      <w:r w:rsidR="5D6B5B57">
        <w:t>. À qui s’adresser selon la situation</w:t>
      </w:r>
    </w:p>
    <w:p w14:paraId="0DEAAA52" w14:textId="77777777" w:rsidR="00EE7C93" w:rsidRDefault="00C006E2">
      <w:pPr>
        <w:pStyle w:val="Titre2"/>
      </w:pPr>
      <w:r>
        <w:t>Direction générale</w:t>
      </w:r>
    </w:p>
    <w:p w14:paraId="7E94D118" w14:textId="0DD8F113" w:rsidR="00EE7C93" w:rsidRDefault="74F6B11E" w:rsidP="01C95162">
      <w:pPr>
        <w:jc w:val="both"/>
      </w:pPr>
      <w:r>
        <w:t xml:space="preserve">Intimidation et violence, situation </w:t>
      </w:r>
      <w:r w:rsidR="338BDD51">
        <w:t>concernant</w:t>
      </w:r>
      <w:r>
        <w:t xml:space="preserve"> un membre du personnel,</w:t>
      </w:r>
      <w:r w:rsidR="44E9E880">
        <w:t xml:space="preserve"> suivi des élèves 2</w:t>
      </w:r>
      <w:r w:rsidR="44E9E880" w:rsidRPr="74A7FF18">
        <w:rPr>
          <w:vertAlign w:val="superscript"/>
        </w:rPr>
        <w:t>e</w:t>
      </w:r>
      <w:r w:rsidR="44E9E880">
        <w:t xml:space="preserve"> et 3</w:t>
      </w:r>
      <w:r w:rsidR="44E9E880" w:rsidRPr="74A7FF18">
        <w:rPr>
          <w:vertAlign w:val="superscript"/>
        </w:rPr>
        <w:t>e</w:t>
      </w:r>
      <w:r w:rsidR="44E9E880">
        <w:t xml:space="preserve"> cycle,</w:t>
      </w:r>
      <w:r>
        <w:t xml:space="preserve"> vie étudiante et toute situation majeure ou délicate.</w:t>
      </w:r>
    </w:p>
    <w:p w14:paraId="6A80A82F" w14:textId="09BC4C39" w:rsidR="00EE7C93" w:rsidRDefault="5D6B5B57" w:rsidP="62E29B2B">
      <w:pPr>
        <w:pStyle w:val="Titre2"/>
      </w:pPr>
      <w:r>
        <w:t xml:space="preserve">Direction </w:t>
      </w:r>
      <w:r w:rsidR="0AE9B013">
        <w:t>adjointe aux</w:t>
      </w:r>
      <w:r>
        <w:t xml:space="preserve"> services </w:t>
      </w:r>
      <w:r w:rsidR="287CBBA4">
        <w:t>pédagogiques</w:t>
      </w:r>
    </w:p>
    <w:p w14:paraId="64C10B08" w14:textId="6C010EE0" w:rsidR="00EE7C93" w:rsidRDefault="3B23E78B" w:rsidP="01C95162">
      <w:pPr>
        <w:jc w:val="both"/>
      </w:pPr>
      <w:r>
        <w:t xml:space="preserve">Bulletins, programme scolaire, pédagogie, rencontres de parents et suivis privés en orthopédagogie ou </w:t>
      </w:r>
      <w:r w:rsidR="537A30F0">
        <w:t xml:space="preserve">en </w:t>
      </w:r>
      <w:r>
        <w:t>orthophonie</w:t>
      </w:r>
      <w:r w:rsidR="05E0B4FE">
        <w:t>, suivi des élèves de maternelle à 2</w:t>
      </w:r>
      <w:r w:rsidR="05E0B4FE" w:rsidRPr="74A7FF18">
        <w:rPr>
          <w:vertAlign w:val="superscript"/>
        </w:rPr>
        <w:t>e</w:t>
      </w:r>
      <w:r w:rsidR="05E0B4FE">
        <w:t xml:space="preserve"> année, difficultés techniques (portail, application, logiciel, ...), admission.</w:t>
      </w:r>
    </w:p>
    <w:p w14:paraId="357B7249" w14:textId="4838B357" w:rsidR="00EE7C93" w:rsidRDefault="73439519" w:rsidP="01C95162">
      <w:pPr>
        <w:jc w:val="both"/>
      </w:pPr>
      <w:r>
        <w:t xml:space="preserve">Les bulletins sont disponibles dans le portail sous l’onglet </w:t>
      </w:r>
      <w:r w:rsidRPr="00B82246">
        <w:rPr>
          <w:i/>
          <w:iCs/>
        </w:rPr>
        <w:t>Profil et mes documents /Mes documents</w:t>
      </w:r>
      <w:r w:rsidR="0A8A1146">
        <w:t>.</w:t>
      </w:r>
    </w:p>
    <w:p w14:paraId="73427E6E" w14:textId="3E510B29" w:rsidR="00EE7C93" w:rsidRDefault="7747250A" w:rsidP="62E29B2B">
      <w:pPr>
        <w:pStyle w:val="Titre2"/>
      </w:pPr>
      <w:r>
        <w:t>Responsable de la gestion financière et matérielle</w:t>
      </w:r>
    </w:p>
    <w:p w14:paraId="273BAFF9" w14:textId="6FC44D75" w:rsidR="00EE7C93" w:rsidRDefault="5367DD2E" w:rsidP="01C95162">
      <w:pPr>
        <w:jc w:val="both"/>
      </w:pPr>
      <w:r>
        <w:t>État de compte</w:t>
      </w:r>
      <w:r w:rsidR="41B2922E">
        <w:t>, facturation</w:t>
      </w:r>
      <w:r>
        <w:t>, répondant financier, paiement, re</w:t>
      </w:r>
      <w:r w:rsidR="41B2922E">
        <w:t>çu</w:t>
      </w:r>
      <w:r w:rsidR="7B912F27">
        <w:t>s</w:t>
      </w:r>
      <w:r>
        <w:t xml:space="preserve"> d’impôts</w:t>
      </w:r>
      <w:r w:rsidR="75AF5652">
        <w:t xml:space="preserve"> et reçus d’activités</w:t>
      </w:r>
      <w:r>
        <w:t>, vente de vêtements Magiques.</w:t>
      </w:r>
    </w:p>
    <w:p w14:paraId="068D2671" w14:textId="45CC2552" w:rsidR="00EE7C93" w:rsidRDefault="2259607E" w:rsidP="74A7FF18">
      <w:pPr>
        <w:jc w:val="both"/>
      </w:pPr>
      <w:r>
        <w:t>Les re</w:t>
      </w:r>
      <w:r w:rsidR="1DDF1375">
        <w:t>çu</w:t>
      </w:r>
      <w:r>
        <w:t>s d’impôts sont disponibles</w:t>
      </w:r>
      <w:r w:rsidR="1DDF1375">
        <w:t xml:space="preserve"> à la fin février</w:t>
      </w:r>
      <w:r>
        <w:t xml:space="preserve"> dans le portail sous l’ongle</w:t>
      </w:r>
      <w:r w:rsidRPr="74A7FF18">
        <w:rPr>
          <w:i/>
          <w:iCs/>
        </w:rPr>
        <w:t>t Profil et mes documents /Mes documents</w:t>
      </w:r>
      <w:r>
        <w:t>.</w:t>
      </w:r>
    </w:p>
    <w:p w14:paraId="4F29899D" w14:textId="124F3F33" w:rsidR="00DC6A2D" w:rsidRDefault="1DDF1375" w:rsidP="74A7FF18">
      <w:pPr>
        <w:jc w:val="both"/>
      </w:pPr>
      <w:r>
        <w:t>Il est pertinent d’envoyer un message</w:t>
      </w:r>
      <w:r w:rsidR="44BA654B">
        <w:t xml:space="preserve"> via le portail</w:t>
      </w:r>
      <w:r>
        <w:t xml:space="preserve"> à </w:t>
      </w:r>
      <w:r w:rsidR="00B82246">
        <w:t xml:space="preserve">madame </w:t>
      </w:r>
      <w:r>
        <w:t xml:space="preserve">Diane Renaud pour vos questions financières et notre responsable de la gestion financière et matérielle </w:t>
      </w:r>
      <w:r w:rsidR="44BA654B">
        <w:t>s’assurera du</w:t>
      </w:r>
      <w:r>
        <w:t xml:space="preserve"> suivi de votre message</w:t>
      </w:r>
      <w:r w:rsidR="44BA654B">
        <w:t xml:space="preserve"> dans un délai de 48 heures.</w:t>
      </w:r>
    </w:p>
    <w:p w14:paraId="5CD12AB0" w14:textId="1041251E" w:rsidR="00EE7C93" w:rsidRDefault="5D6B5B57">
      <w:pPr>
        <w:pStyle w:val="Titre2"/>
      </w:pPr>
      <w:r>
        <w:t>Secrétariat</w:t>
      </w:r>
    </w:p>
    <w:p w14:paraId="5F5F9AA5" w14:textId="77777777" w:rsidR="00EE7C93" w:rsidRDefault="3CEF05DF" w:rsidP="74A7FF18">
      <w:pPr>
        <w:jc w:val="both"/>
      </w:pPr>
      <w:r>
        <w:t>Absence ou retard, départ durant la journée et personnes autorisées à venir chercher l’enfant.</w:t>
      </w:r>
    </w:p>
    <w:p w14:paraId="35EB6E75" w14:textId="4A41EDC2" w:rsidR="609143A3" w:rsidRDefault="7FFFB054" w:rsidP="74A7FF18">
      <w:pPr>
        <w:jc w:val="both"/>
        <w:rPr>
          <w:highlight w:val="yellow"/>
        </w:rPr>
      </w:pPr>
      <w:r>
        <w:t>Noter que votre enfant se rend à l’administration seulement à votre arrivée. Prévoir le temps nécessaire pour la préparation de votre enfant</w:t>
      </w:r>
      <w:r w:rsidR="1F2AA58E">
        <w:t xml:space="preserve"> (préparation de son sac, habillage, ...)</w:t>
      </w:r>
      <w:r>
        <w:t>.</w:t>
      </w:r>
      <w:r w:rsidR="39D420D6">
        <w:t xml:space="preserve"> </w:t>
      </w:r>
    </w:p>
    <w:p w14:paraId="0C0A2DB3" w14:textId="77777777" w:rsidR="471AF2AC" w:rsidRDefault="471AF2AC" w:rsidP="62E29B2B">
      <w:pPr>
        <w:pStyle w:val="Titre2"/>
      </w:pPr>
      <w:r>
        <w:t>Technicienne au service de garde</w:t>
      </w:r>
    </w:p>
    <w:p w14:paraId="2CC98B29" w14:textId="5E2FD134" w:rsidR="471AF2AC" w:rsidRDefault="3AE75C10" w:rsidP="74A7FF18">
      <w:pPr>
        <w:jc w:val="both"/>
      </w:pPr>
      <w:r>
        <w:t xml:space="preserve">Contrat de garde, activités, allergies, dîner, </w:t>
      </w:r>
      <w:r w:rsidR="62CD9062">
        <w:t>situation concernant un membre de l’équipe du SDG</w:t>
      </w:r>
      <w:r w:rsidR="71447D6D">
        <w:t xml:space="preserve">, </w:t>
      </w:r>
      <w:r>
        <w:t>départ des élèves du service de garde</w:t>
      </w:r>
      <w:r w:rsidR="21E28CE5">
        <w:t>, journées pédagogiques</w:t>
      </w:r>
      <w:r w:rsidR="612345C2">
        <w:t>, suivi au SDG:</w:t>
      </w:r>
      <w:r w:rsidR="1EDD0376">
        <w:t xml:space="preserve"> </w:t>
      </w:r>
      <w:r w:rsidR="612345C2">
        <w:t>comportement ou fonctionnement, carte à code barre.</w:t>
      </w:r>
    </w:p>
    <w:p w14:paraId="0246B25A" w14:textId="54387D20" w:rsidR="0383C3BC" w:rsidRDefault="0383C3BC" w:rsidP="74A7FF18">
      <w:pPr>
        <w:jc w:val="both"/>
      </w:pPr>
      <w:r>
        <w:t>Pour une discussion avec une éducatrice ou un surveillant du service de garde, veuillez communiquer avec la technicienne au service de garde</w:t>
      </w:r>
      <w:r w:rsidR="00CB153C">
        <w:t>, madame Mélissa Mont-Louis.</w:t>
      </w:r>
    </w:p>
    <w:p w14:paraId="73943219" w14:textId="77777777" w:rsidR="00EE7C93" w:rsidRDefault="00C006E2">
      <w:pPr>
        <w:pStyle w:val="Titre2"/>
      </w:pPr>
      <w:r>
        <w:t>Enseignants</w:t>
      </w:r>
    </w:p>
    <w:p w14:paraId="1752E923" w14:textId="68E1059E" w:rsidR="00EE7C93" w:rsidRDefault="01EFBD40" w:rsidP="01C95162">
      <w:pPr>
        <w:jc w:val="both"/>
      </w:pPr>
      <w:r>
        <w:t xml:space="preserve">Activités propres à la classe, </w:t>
      </w:r>
      <w:r w:rsidR="4636B42E">
        <w:t xml:space="preserve">suivi en classe : comportement ou scolaire, </w:t>
      </w:r>
      <w:r>
        <w:t>projets, sorties</w:t>
      </w:r>
      <w:r w:rsidR="43361921">
        <w:t xml:space="preserve">, </w:t>
      </w:r>
      <w:r>
        <w:t>départs ou absences (en parallèle avec le secrétariat).</w:t>
      </w:r>
    </w:p>
    <w:p w14:paraId="08048757" w14:textId="704FC138" w:rsidR="00074AC9" w:rsidRDefault="4CBB1E90" w:rsidP="01C95162">
      <w:pPr>
        <w:jc w:val="both"/>
      </w:pPr>
      <w:r>
        <w:t>Les enseignants sont en classe et en travail professionnel toute la journée. Les suivis de messages se font à l’intérieur d’un délai de 48 heures</w:t>
      </w:r>
      <w:r w:rsidR="56C99350">
        <w:t xml:space="preserve"> ouvrables</w:t>
      </w:r>
      <w:r>
        <w:t>. En cas de questions urgentes, communiquez avec l’administration.</w:t>
      </w:r>
    </w:p>
    <w:p w14:paraId="62C6A786" w14:textId="77777777" w:rsidR="00EE7C93" w:rsidRDefault="00C006E2">
      <w:pPr>
        <w:pStyle w:val="Titre2"/>
      </w:pPr>
      <w:r>
        <w:t>Orthopédagogue</w:t>
      </w:r>
    </w:p>
    <w:p w14:paraId="7A15A847" w14:textId="532C7029" w:rsidR="00EE7C93" w:rsidRDefault="74F6B11E" w:rsidP="01C95162">
      <w:pPr>
        <w:jc w:val="both"/>
      </w:pPr>
      <w:r>
        <w:t>Conseils aux parents</w:t>
      </w:r>
      <w:r w:rsidR="7707BE39">
        <w:t xml:space="preserve"> pour des difficultés scolaires marquées</w:t>
      </w:r>
      <w:r>
        <w:t>, suivi du plan d’intervention, outils technologiques et sous</w:t>
      </w:r>
      <w:r w:rsidR="0F6AC8AA">
        <w:noBreakHyphen/>
      </w:r>
      <w:r>
        <w:t>groupes à la maternelle et au 1</w:t>
      </w:r>
      <w:r w:rsidRPr="00786FC2">
        <w:rPr>
          <w:vertAlign w:val="superscript"/>
        </w:rPr>
        <w:t>er</w:t>
      </w:r>
      <w:r>
        <w:t xml:space="preserve"> cycle.</w:t>
      </w:r>
    </w:p>
    <w:p w14:paraId="00840582" w14:textId="1D0F38D5" w:rsidR="29A79C2A" w:rsidRDefault="29A79C2A" w:rsidP="62E29B2B">
      <w:r>
        <w:t>Les plans d’intervention sont disponibles dans le portail sous l’onglet Parcours / suivi.</w:t>
      </w:r>
    </w:p>
    <w:p w14:paraId="57B4AD60" w14:textId="43C53488" w:rsidR="6B7C370D" w:rsidRDefault="580BE96D" w:rsidP="62E29B2B">
      <w:pPr>
        <w:pStyle w:val="Titre2"/>
      </w:pPr>
      <w:r>
        <w:t xml:space="preserve">Technicien </w:t>
      </w:r>
      <w:r w:rsidR="2AFA0989">
        <w:t>à</w:t>
      </w:r>
      <w:r>
        <w:t xml:space="preserve"> la vie étudiante</w:t>
      </w:r>
    </w:p>
    <w:p w14:paraId="01D175DE" w14:textId="08013DAA" w:rsidR="6B7C370D" w:rsidRDefault="6B7C370D" w:rsidP="62E29B2B">
      <w:r>
        <w:t>Activités parascolaires, voyages thématiques.</w:t>
      </w:r>
    </w:p>
    <w:p w14:paraId="5F73BEDB" w14:textId="25F74A42" w:rsidR="7C2297AE" w:rsidRDefault="7C2297AE" w:rsidP="62E29B2B">
      <w:pPr>
        <w:pStyle w:val="Titre2"/>
      </w:pPr>
      <w:r>
        <w:t xml:space="preserve">Technicienne en éducation spécialisée </w:t>
      </w:r>
      <w:r w:rsidR="00B052E4">
        <w:t>(TES)</w:t>
      </w:r>
    </w:p>
    <w:p w14:paraId="4AF04459" w14:textId="3525F6AC" w:rsidR="62E29B2B" w:rsidRDefault="223FE3C8" w:rsidP="01C95162">
      <w:pPr>
        <w:jc w:val="both"/>
      </w:pPr>
      <w:r>
        <w:t>Suivi concernant un conflit, un rapport d’intervention</w:t>
      </w:r>
      <w:r w:rsidR="47280E67">
        <w:t xml:space="preserve"> (donné par une TES)</w:t>
      </w:r>
      <w:r>
        <w:t xml:space="preserve">, demande de conseils pour accompagner son enfant </w:t>
      </w:r>
      <w:r w:rsidR="698B8A76">
        <w:t>(</w:t>
      </w:r>
      <w:r>
        <w:t>gestion émotive</w:t>
      </w:r>
      <w:r w:rsidR="68E92541">
        <w:t>, amitié</w:t>
      </w:r>
      <w:r w:rsidR="13696AE2">
        <w:t xml:space="preserve">, anxiété, </w:t>
      </w:r>
      <w:r w:rsidR="68E92541">
        <w:t>..</w:t>
      </w:r>
      <w:r w:rsidR="09DF781B">
        <w:t>.)</w:t>
      </w:r>
    </w:p>
    <w:p w14:paraId="155E16DD" w14:textId="29A08C81" w:rsidR="39CD3C6B" w:rsidRDefault="39CD3C6B" w:rsidP="6982F9E4">
      <w:pPr>
        <w:pStyle w:val="Titre1"/>
      </w:pPr>
      <w:r>
        <w:t xml:space="preserve">5. </w:t>
      </w:r>
      <w:r w:rsidR="6D8B1138">
        <w:t>Autres moyens de communication</w:t>
      </w:r>
    </w:p>
    <w:p w14:paraId="161F99BA" w14:textId="6A1C8545" w:rsidR="6FE46C64" w:rsidRDefault="0AFA114C" w:rsidP="6982F9E4">
      <w:r w:rsidRPr="74A7FF18">
        <w:rPr>
          <w:i/>
          <w:iCs/>
        </w:rPr>
        <w:t>Teams</w:t>
      </w:r>
      <w:r>
        <w:t xml:space="preserve"> est un outil pédagogique pour les élèves. Les élèves de 3</w:t>
      </w:r>
      <w:r w:rsidRPr="74A7FF18">
        <w:rPr>
          <w:vertAlign w:val="superscript"/>
        </w:rPr>
        <w:t>e</w:t>
      </w:r>
      <w:r>
        <w:t xml:space="preserve"> cycle peuvent s'en servir pour communiquer avec leur enseignant. Ils peuvent l'utiliser pour des travaux d'équipe.</w:t>
      </w:r>
      <w:r w:rsidR="18AB1AAA">
        <w:t xml:space="preserve"> Ce n'est pas un outil de clavardage entre l'enseignant et les parents.</w:t>
      </w:r>
    </w:p>
    <w:p w14:paraId="1A7EE645" w14:textId="11B2C556" w:rsidR="3E0A4EE4" w:rsidRDefault="3E0A4EE4" w:rsidP="00B052E4">
      <w:pPr>
        <w:jc w:val="both"/>
      </w:pPr>
      <w:r>
        <w:t xml:space="preserve">Nous demandons aux parents de respecter l'intimité des membres du personnel en ne les sollicitant pas sur les réseaux sociaux. </w:t>
      </w:r>
    </w:p>
    <w:p w14:paraId="2BE59B83" w14:textId="68625D3C" w:rsidR="00EE7C93" w:rsidRDefault="7597FABF">
      <w:pPr>
        <w:pStyle w:val="Titre1"/>
      </w:pPr>
      <w:r>
        <w:t>6</w:t>
      </w:r>
      <w:r w:rsidR="26BB3C0F">
        <w:t>. Matériel scolaire</w:t>
      </w:r>
      <w:r w:rsidR="38EFE30F">
        <w:t xml:space="preserve">, </w:t>
      </w:r>
      <w:r w:rsidR="26BB3C0F">
        <w:t>travail à la maison</w:t>
      </w:r>
      <w:r w:rsidR="0D0DEBCF">
        <w:t xml:space="preserve"> et </w:t>
      </w:r>
      <w:r w:rsidR="1379B0BA">
        <w:t xml:space="preserve">voyage </w:t>
      </w:r>
      <w:r w:rsidR="0D0DEBCF">
        <w:t>d’agrément</w:t>
      </w:r>
    </w:p>
    <w:p w14:paraId="228BC3D6" w14:textId="54280F44" w:rsidR="00EE7C93" w:rsidRDefault="0B29AEAF" w:rsidP="31614233">
      <w:pPr>
        <w:jc w:val="both"/>
      </w:pPr>
      <w:r>
        <w:t>Les enseignants ne préparent pas de matériel supplémentaire à faire à la maison</w:t>
      </w:r>
      <w:r w:rsidR="02F505DB">
        <w:t xml:space="preserve"> pour une demande spécifique tel que l’accompagnement par un tuteur</w:t>
      </w:r>
      <w:r>
        <w:t>. Ils peuvent toutefois orienter les parents vers du matériel éducatif disponible en librairie.</w:t>
      </w:r>
      <w:r w:rsidR="2BF4E40B">
        <w:t xml:space="preserve"> De plus, les enseignants peuvent suggérer du matériel à l’ensemble de la classe ou à certains élèves selon leurs observations.</w:t>
      </w:r>
    </w:p>
    <w:p w14:paraId="66D5D670" w14:textId="7DCCDDFE" w:rsidR="63AB45F5" w:rsidRDefault="7EEF234C" w:rsidP="62E29B2B">
      <w:pPr>
        <w:jc w:val="both"/>
      </w:pPr>
      <w:r>
        <w:t>Toute absence en raison d’un voyage d’agrément doit être déclarée en premier lieu à la direction. Veuillez noter que ces</w:t>
      </w:r>
      <w:r w:rsidR="0FFB5DC0">
        <w:t xml:space="preserve"> absences ne sont pas motivées</w:t>
      </w:r>
      <w:r w:rsidR="05D6319B">
        <w:t>.</w:t>
      </w:r>
      <w:r w:rsidR="0FFB5DC0">
        <w:t xml:space="preserve"> Par conséquent, les cours ne sont pas repris et la récupération n’est pas offerte afin de revoir la matière manquée. De plus, le personnel de l’Académie ne prépare pas de matériel de travail (devoirs, exercices, …) durant l’absence. Au retour de l’enfant, seulement les évaluations de 25 %</w:t>
      </w:r>
      <w:r w:rsidR="676DB6CC">
        <w:t xml:space="preserve"> </w:t>
      </w:r>
      <w:r w:rsidR="0FFB5DC0">
        <w:t>et plus seront reprises.</w:t>
      </w:r>
      <w:r w:rsidR="2016BC33">
        <w:t xml:space="preserve"> Certaines reprises peuvent se faire à l’extérieur des heures d’école.</w:t>
      </w:r>
    </w:p>
    <w:p w14:paraId="66E4BB03" w14:textId="605A83A6" w:rsidR="00EE7C93" w:rsidRDefault="448A20F2">
      <w:pPr>
        <w:pStyle w:val="Titre1"/>
      </w:pPr>
      <w:r>
        <w:t>7</w:t>
      </w:r>
      <w:r w:rsidR="39B50E9C">
        <w:t xml:space="preserve">. </w:t>
      </w:r>
      <w:r w:rsidR="4DFCEE61">
        <w:t>Suivis professionnels, r</w:t>
      </w:r>
      <w:r w:rsidR="390CC0C0">
        <w:t>apport de professionnel et p</w:t>
      </w:r>
      <w:r w:rsidR="39B50E9C">
        <w:t>lan d’intervention</w:t>
      </w:r>
    </w:p>
    <w:p w14:paraId="250B569D" w14:textId="2D19FF38" w:rsidR="3223C087" w:rsidRDefault="3223C087" w:rsidP="74A7FF18">
      <w:pPr>
        <w:jc w:val="both"/>
      </w:pPr>
      <w:r>
        <w:t>Toute absence récurrente en raison d’un suivi professionnel doit être déclarée en premier lieu à la direction qui pourra confirmer l’horaire et la coordination avec les intervenants.</w:t>
      </w:r>
    </w:p>
    <w:p w14:paraId="6FE74CDC" w14:textId="14333455" w:rsidR="00EE7C93" w:rsidRDefault="39F9E361" w:rsidP="74A7FF18">
      <w:pPr>
        <w:jc w:val="both"/>
      </w:pPr>
      <w:r>
        <w:t>Tout nouveau</w:t>
      </w:r>
      <w:r w:rsidR="7A29F8EF">
        <w:t xml:space="preserve"> rapport professionnel</w:t>
      </w:r>
      <w:r>
        <w:t xml:space="preserve"> doit être transmis à la direction générale</w:t>
      </w:r>
      <w:r w:rsidR="4744CA3A">
        <w:t xml:space="preserve"> </w:t>
      </w:r>
      <w:r w:rsidR="5B0EBAAA">
        <w:t xml:space="preserve">pour les élèves de </w:t>
      </w:r>
      <w:r w:rsidR="0C915BA4">
        <w:t>3</w:t>
      </w:r>
      <w:r w:rsidR="0C915BA4" w:rsidRPr="74A7FF18">
        <w:rPr>
          <w:vertAlign w:val="superscript"/>
        </w:rPr>
        <w:t>e</w:t>
      </w:r>
      <w:r w:rsidR="0C915BA4">
        <w:t xml:space="preserve"> année à la 6</w:t>
      </w:r>
      <w:r w:rsidR="0C915BA4" w:rsidRPr="74A7FF18">
        <w:rPr>
          <w:vertAlign w:val="superscript"/>
        </w:rPr>
        <w:t>e</w:t>
      </w:r>
      <w:r w:rsidR="0C915BA4">
        <w:t xml:space="preserve"> année</w:t>
      </w:r>
      <w:r w:rsidR="5612357C">
        <w:t xml:space="preserve"> et </w:t>
      </w:r>
      <w:r w:rsidR="0C915BA4">
        <w:t>à la direct</w:t>
      </w:r>
      <w:r w:rsidR="2ADE25CD">
        <w:t>ion</w:t>
      </w:r>
      <w:r w:rsidR="0C915BA4">
        <w:t xml:space="preserve"> adjointe à la pédagogie </w:t>
      </w:r>
      <w:r w:rsidR="10E77561">
        <w:t xml:space="preserve">pour les élèves de </w:t>
      </w:r>
      <w:r w:rsidR="0C915BA4">
        <w:t>maternelle à la 2</w:t>
      </w:r>
      <w:r w:rsidR="0C915BA4" w:rsidRPr="74A7FF18">
        <w:rPr>
          <w:vertAlign w:val="superscript"/>
        </w:rPr>
        <w:t>e</w:t>
      </w:r>
      <w:r w:rsidR="0C915BA4">
        <w:t xml:space="preserve"> année</w:t>
      </w:r>
      <w:r>
        <w:t>. Les plans</w:t>
      </w:r>
      <w:r w:rsidR="76AD2961">
        <w:t xml:space="preserve"> d’intervention</w:t>
      </w:r>
      <w:r>
        <w:t xml:space="preserve"> sont préparés par l’ALP trois fois par année (début de la 1</w:t>
      </w:r>
      <w:r w:rsidRPr="74A7FF18">
        <w:rPr>
          <w:vertAlign w:val="superscript"/>
        </w:rPr>
        <w:t>re</w:t>
      </w:r>
      <w:r>
        <w:t xml:space="preserve"> étape, 2</w:t>
      </w:r>
      <w:r w:rsidRPr="74A7FF18">
        <w:rPr>
          <w:vertAlign w:val="superscript"/>
        </w:rPr>
        <w:t>e</w:t>
      </w:r>
      <w:r>
        <w:t xml:space="preserve"> étape et 3</w:t>
      </w:r>
      <w:r w:rsidRPr="74A7FF18">
        <w:rPr>
          <w:vertAlign w:val="superscript"/>
        </w:rPr>
        <w:t>e</w:t>
      </w:r>
      <w:r>
        <w:t xml:space="preserve"> étape). Une rencontre avec les parents est prévue </w:t>
      </w:r>
      <w:r w:rsidR="7FBBA8E3">
        <w:t>pour l’élaboration du plan en collaboration avec tous les acteurs concernés.</w:t>
      </w:r>
    </w:p>
    <w:p w14:paraId="0C40FE1A" w14:textId="42074B4B" w:rsidR="78CF40F4" w:rsidRDefault="78CF40F4" w:rsidP="78CF40F4">
      <w:pPr>
        <w:jc w:val="both"/>
      </w:pPr>
    </w:p>
    <w:sectPr w:rsidR="78CF40F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8B03359"/>
    <w:multiLevelType w:val="hybridMultilevel"/>
    <w:tmpl w:val="46D4C880"/>
    <w:lvl w:ilvl="0" w:tplc="75165660">
      <w:start w:val="1"/>
      <w:numFmt w:val="bullet"/>
      <w:lvlText w:val=""/>
      <w:lvlJc w:val="left"/>
      <w:pPr>
        <w:ind w:left="720" w:hanging="360"/>
      </w:pPr>
      <w:rPr>
        <w:rFonts w:ascii="Symbol" w:hAnsi="Symbol" w:hint="default"/>
      </w:rPr>
    </w:lvl>
    <w:lvl w:ilvl="1" w:tplc="F5E4B30A">
      <w:start w:val="1"/>
      <w:numFmt w:val="bullet"/>
      <w:lvlText w:val="o"/>
      <w:lvlJc w:val="left"/>
      <w:pPr>
        <w:ind w:left="1440" w:hanging="360"/>
      </w:pPr>
      <w:rPr>
        <w:rFonts w:ascii="Courier New" w:hAnsi="Courier New" w:hint="default"/>
      </w:rPr>
    </w:lvl>
    <w:lvl w:ilvl="2" w:tplc="01C2E12E">
      <w:start w:val="1"/>
      <w:numFmt w:val="bullet"/>
      <w:lvlText w:val=""/>
      <w:lvlJc w:val="left"/>
      <w:pPr>
        <w:ind w:left="2160" w:hanging="360"/>
      </w:pPr>
      <w:rPr>
        <w:rFonts w:ascii="Wingdings" w:hAnsi="Wingdings" w:hint="default"/>
      </w:rPr>
    </w:lvl>
    <w:lvl w:ilvl="3" w:tplc="52D2936C">
      <w:start w:val="1"/>
      <w:numFmt w:val="bullet"/>
      <w:lvlText w:val=""/>
      <w:lvlJc w:val="left"/>
      <w:pPr>
        <w:ind w:left="2880" w:hanging="360"/>
      </w:pPr>
      <w:rPr>
        <w:rFonts w:ascii="Symbol" w:hAnsi="Symbol" w:hint="default"/>
      </w:rPr>
    </w:lvl>
    <w:lvl w:ilvl="4" w:tplc="3FB43E82">
      <w:start w:val="1"/>
      <w:numFmt w:val="bullet"/>
      <w:lvlText w:val="o"/>
      <w:lvlJc w:val="left"/>
      <w:pPr>
        <w:ind w:left="3600" w:hanging="360"/>
      </w:pPr>
      <w:rPr>
        <w:rFonts w:ascii="Courier New" w:hAnsi="Courier New" w:hint="default"/>
      </w:rPr>
    </w:lvl>
    <w:lvl w:ilvl="5" w:tplc="821CE912">
      <w:start w:val="1"/>
      <w:numFmt w:val="bullet"/>
      <w:lvlText w:val=""/>
      <w:lvlJc w:val="left"/>
      <w:pPr>
        <w:ind w:left="4320" w:hanging="360"/>
      </w:pPr>
      <w:rPr>
        <w:rFonts w:ascii="Wingdings" w:hAnsi="Wingdings" w:hint="default"/>
      </w:rPr>
    </w:lvl>
    <w:lvl w:ilvl="6" w:tplc="0D9A3DB6">
      <w:start w:val="1"/>
      <w:numFmt w:val="bullet"/>
      <w:lvlText w:val=""/>
      <w:lvlJc w:val="left"/>
      <w:pPr>
        <w:ind w:left="5040" w:hanging="360"/>
      </w:pPr>
      <w:rPr>
        <w:rFonts w:ascii="Symbol" w:hAnsi="Symbol" w:hint="default"/>
      </w:rPr>
    </w:lvl>
    <w:lvl w:ilvl="7" w:tplc="E5C41F72">
      <w:start w:val="1"/>
      <w:numFmt w:val="bullet"/>
      <w:lvlText w:val="o"/>
      <w:lvlJc w:val="left"/>
      <w:pPr>
        <w:ind w:left="5760" w:hanging="360"/>
      </w:pPr>
      <w:rPr>
        <w:rFonts w:ascii="Courier New" w:hAnsi="Courier New" w:hint="default"/>
      </w:rPr>
    </w:lvl>
    <w:lvl w:ilvl="8" w:tplc="B96AB0B0">
      <w:start w:val="1"/>
      <w:numFmt w:val="bullet"/>
      <w:lvlText w:val=""/>
      <w:lvlJc w:val="left"/>
      <w:pPr>
        <w:ind w:left="6480" w:hanging="360"/>
      </w:pPr>
      <w:rPr>
        <w:rFonts w:ascii="Wingdings" w:hAnsi="Wingdings" w:hint="default"/>
      </w:rPr>
    </w:lvl>
  </w:abstractNum>
  <w:abstractNum w:abstractNumId="10" w15:restartNumberingAfterBreak="0">
    <w:nsid w:val="5EA7D6B4"/>
    <w:multiLevelType w:val="hybridMultilevel"/>
    <w:tmpl w:val="5778E7A8"/>
    <w:lvl w:ilvl="0" w:tplc="A0D4821E">
      <w:start w:val="1"/>
      <w:numFmt w:val="bullet"/>
      <w:lvlText w:val=""/>
      <w:lvlJc w:val="left"/>
      <w:pPr>
        <w:ind w:left="720" w:hanging="360"/>
      </w:pPr>
      <w:rPr>
        <w:rFonts w:ascii="Symbol" w:hAnsi="Symbol" w:hint="default"/>
      </w:rPr>
    </w:lvl>
    <w:lvl w:ilvl="1" w:tplc="4FBC3532">
      <w:start w:val="1"/>
      <w:numFmt w:val="bullet"/>
      <w:lvlText w:val="o"/>
      <w:lvlJc w:val="left"/>
      <w:pPr>
        <w:ind w:left="1440" w:hanging="360"/>
      </w:pPr>
      <w:rPr>
        <w:rFonts w:ascii="Courier New" w:hAnsi="Courier New" w:hint="default"/>
      </w:rPr>
    </w:lvl>
    <w:lvl w:ilvl="2" w:tplc="2EB0871E">
      <w:start w:val="1"/>
      <w:numFmt w:val="bullet"/>
      <w:lvlText w:val=""/>
      <w:lvlJc w:val="left"/>
      <w:pPr>
        <w:ind w:left="2160" w:hanging="360"/>
      </w:pPr>
      <w:rPr>
        <w:rFonts w:ascii="Wingdings" w:hAnsi="Wingdings" w:hint="default"/>
      </w:rPr>
    </w:lvl>
    <w:lvl w:ilvl="3" w:tplc="13DE9B40">
      <w:start w:val="1"/>
      <w:numFmt w:val="bullet"/>
      <w:lvlText w:val=""/>
      <w:lvlJc w:val="left"/>
      <w:pPr>
        <w:ind w:left="2880" w:hanging="360"/>
      </w:pPr>
      <w:rPr>
        <w:rFonts w:ascii="Symbol" w:hAnsi="Symbol" w:hint="default"/>
      </w:rPr>
    </w:lvl>
    <w:lvl w:ilvl="4" w:tplc="8692F6D6">
      <w:start w:val="1"/>
      <w:numFmt w:val="bullet"/>
      <w:lvlText w:val="o"/>
      <w:lvlJc w:val="left"/>
      <w:pPr>
        <w:ind w:left="3600" w:hanging="360"/>
      </w:pPr>
      <w:rPr>
        <w:rFonts w:ascii="Courier New" w:hAnsi="Courier New" w:hint="default"/>
      </w:rPr>
    </w:lvl>
    <w:lvl w:ilvl="5" w:tplc="04C8E966">
      <w:start w:val="1"/>
      <w:numFmt w:val="bullet"/>
      <w:lvlText w:val=""/>
      <w:lvlJc w:val="left"/>
      <w:pPr>
        <w:ind w:left="4320" w:hanging="360"/>
      </w:pPr>
      <w:rPr>
        <w:rFonts w:ascii="Wingdings" w:hAnsi="Wingdings" w:hint="default"/>
      </w:rPr>
    </w:lvl>
    <w:lvl w:ilvl="6" w:tplc="B2667310">
      <w:start w:val="1"/>
      <w:numFmt w:val="bullet"/>
      <w:lvlText w:val=""/>
      <w:lvlJc w:val="left"/>
      <w:pPr>
        <w:ind w:left="5040" w:hanging="360"/>
      </w:pPr>
      <w:rPr>
        <w:rFonts w:ascii="Symbol" w:hAnsi="Symbol" w:hint="default"/>
      </w:rPr>
    </w:lvl>
    <w:lvl w:ilvl="7" w:tplc="86DE8012">
      <w:start w:val="1"/>
      <w:numFmt w:val="bullet"/>
      <w:lvlText w:val="o"/>
      <w:lvlJc w:val="left"/>
      <w:pPr>
        <w:ind w:left="5760" w:hanging="360"/>
      </w:pPr>
      <w:rPr>
        <w:rFonts w:ascii="Courier New" w:hAnsi="Courier New" w:hint="default"/>
      </w:rPr>
    </w:lvl>
    <w:lvl w:ilvl="8" w:tplc="DB2CD6CE">
      <w:start w:val="1"/>
      <w:numFmt w:val="bullet"/>
      <w:lvlText w:val=""/>
      <w:lvlJc w:val="left"/>
      <w:pPr>
        <w:ind w:left="6480" w:hanging="360"/>
      </w:pPr>
      <w:rPr>
        <w:rFonts w:ascii="Wingdings" w:hAnsi="Wingdings" w:hint="default"/>
      </w:rPr>
    </w:lvl>
  </w:abstractNum>
  <w:num w:numId="1" w16cid:durableId="1082488696">
    <w:abstractNumId w:val="1"/>
  </w:num>
  <w:num w:numId="2" w16cid:durableId="120929341">
    <w:abstractNumId w:val="0"/>
  </w:num>
  <w:num w:numId="3" w16cid:durableId="1313367104">
    <w:abstractNumId w:val="9"/>
  </w:num>
  <w:num w:numId="4" w16cid:durableId="1574268620">
    <w:abstractNumId w:val="6"/>
  </w:num>
  <w:num w:numId="5" w16cid:durableId="1618364623">
    <w:abstractNumId w:val="7"/>
  </w:num>
  <w:num w:numId="6" w16cid:durableId="2036420570">
    <w:abstractNumId w:val="8"/>
  </w:num>
  <w:num w:numId="7" w16cid:durableId="2147118437">
    <w:abstractNumId w:val="3"/>
  </w:num>
  <w:num w:numId="8" w16cid:durableId="343633091">
    <w:abstractNumId w:val="5"/>
  </w:num>
  <w:num w:numId="9" w16cid:durableId="582026777">
    <w:abstractNumId w:val="10"/>
  </w:num>
  <w:num w:numId="10" w16cid:durableId="612631707">
    <w:abstractNumId w:val="4"/>
  </w:num>
  <w:num w:numId="11" w16cid:durableId="739212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4AC9"/>
    <w:rsid w:val="000E3A37"/>
    <w:rsid w:val="00100C90"/>
    <w:rsid w:val="0015074B"/>
    <w:rsid w:val="001E25A1"/>
    <w:rsid w:val="0029639D"/>
    <w:rsid w:val="002C0BCC"/>
    <w:rsid w:val="00326F90"/>
    <w:rsid w:val="0049BEB0"/>
    <w:rsid w:val="004FDCE8"/>
    <w:rsid w:val="0062110F"/>
    <w:rsid w:val="00786FC2"/>
    <w:rsid w:val="007A1C4F"/>
    <w:rsid w:val="007C205C"/>
    <w:rsid w:val="008266BA"/>
    <w:rsid w:val="0091D126"/>
    <w:rsid w:val="00AA1D8D"/>
    <w:rsid w:val="00B052E4"/>
    <w:rsid w:val="00B47730"/>
    <w:rsid w:val="00B727B6"/>
    <w:rsid w:val="00B82246"/>
    <w:rsid w:val="00B83453"/>
    <w:rsid w:val="00C006E2"/>
    <w:rsid w:val="00C35599"/>
    <w:rsid w:val="00CA5CC3"/>
    <w:rsid w:val="00CB0664"/>
    <w:rsid w:val="00CB153C"/>
    <w:rsid w:val="00D0250F"/>
    <w:rsid w:val="00D14E50"/>
    <w:rsid w:val="00DB32E9"/>
    <w:rsid w:val="00DC6A2D"/>
    <w:rsid w:val="00E7630E"/>
    <w:rsid w:val="00ED21E9"/>
    <w:rsid w:val="00EE7C93"/>
    <w:rsid w:val="00FA6623"/>
    <w:rsid w:val="00FC693F"/>
    <w:rsid w:val="0156D14B"/>
    <w:rsid w:val="01C95162"/>
    <w:rsid w:val="01EFBD40"/>
    <w:rsid w:val="024AAB77"/>
    <w:rsid w:val="02E51314"/>
    <w:rsid w:val="02F505DB"/>
    <w:rsid w:val="0332E02B"/>
    <w:rsid w:val="0383C3BC"/>
    <w:rsid w:val="0393BB1B"/>
    <w:rsid w:val="0412BA49"/>
    <w:rsid w:val="05D6319B"/>
    <w:rsid w:val="05D7BD25"/>
    <w:rsid w:val="05E0B4FE"/>
    <w:rsid w:val="05E1E2C1"/>
    <w:rsid w:val="06303CA0"/>
    <w:rsid w:val="067D0AB1"/>
    <w:rsid w:val="07028975"/>
    <w:rsid w:val="07822970"/>
    <w:rsid w:val="093F77F2"/>
    <w:rsid w:val="094A316A"/>
    <w:rsid w:val="09D0818B"/>
    <w:rsid w:val="09DF781B"/>
    <w:rsid w:val="0A675E80"/>
    <w:rsid w:val="0A71ADE4"/>
    <w:rsid w:val="0A8A1146"/>
    <w:rsid w:val="0AA0D71F"/>
    <w:rsid w:val="0AE9B013"/>
    <w:rsid w:val="0AFA114C"/>
    <w:rsid w:val="0B29AEAF"/>
    <w:rsid w:val="0BAE6C26"/>
    <w:rsid w:val="0BD59BE7"/>
    <w:rsid w:val="0C0FCE98"/>
    <w:rsid w:val="0C3ABCCE"/>
    <w:rsid w:val="0C44B4E0"/>
    <w:rsid w:val="0C915BA4"/>
    <w:rsid w:val="0D05C974"/>
    <w:rsid w:val="0D0DEBCF"/>
    <w:rsid w:val="0D566E1E"/>
    <w:rsid w:val="0E0E9D7A"/>
    <w:rsid w:val="0F6AC8AA"/>
    <w:rsid w:val="0FBF0D45"/>
    <w:rsid w:val="0FCA0419"/>
    <w:rsid w:val="0FFB5DC0"/>
    <w:rsid w:val="1005EA03"/>
    <w:rsid w:val="102E13FD"/>
    <w:rsid w:val="10E37975"/>
    <w:rsid w:val="10E77561"/>
    <w:rsid w:val="10EA67AA"/>
    <w:rsid w:val="1116F2D4"/>
    <w:rsid w:val="1178A88D"/>
    <w:rsid w:val="11D80AE0"/>
    <w:rsid w:val="12125994"/>
    <w:rsid w:val="123FAD9C"/>
    <w:rsid w:val="1348D972"/>
    <w:rsid w:val="135D6A9F"/>
    <w:rsid w:val="13696AE2"/>
    <w:rsid w:val="1379B0BA"/>
    <w:rsid w:val="142A3819"/>
    <w:rsid w:val="15AA8B68"/>
    <w:rsid w:val="15EB2431"/>
    <w:rsid w:val="16F0AF63"/>
    <w:rsid w:val="18AB1AAA"/>
    <w:rsid w:val="191EBB57"/>
    <w:rsid w:val="19841FD5"/>
    <w:rsid w:val="199C2A53"/>
    <w:rsid w:val="19AC9885"/>
    <w:rsid w:val="1ACCC4C2"/>
    <w:rsid w:val="1AEAC37A"/>
    <w:rsid w:val="1B50A7C5"/>
    <w:rsid w:val="1B5FC47F"/>
    <w:rsid w:val="1B97584D"/>
    <w:rsid w:val="1BB1B49B"/>
    <w:rsid w:val="1BBDCD8C"/>
    <w:rsid w:val="1CB678F0"/>
    <w:rsid w:val="1D105A7A"/>
    <w:rsid w:val="1D51604F"/>
    <w:rsid w:val="1D5E818F"/>
    <w:rsid w:val="1D99D4F8"/>
    <w:rsid w:val="1DB22F47"/>
    <w:rsid w:val="1DDF1375"/>
    <w:rsid w:val="1DE1871A"/>
    <w:rsid w:val="1DE741EF"/>
    <w:rsid w:val="1E39388F"/>
    <w:rsid w:val="1E77B5CF"/>
    <w:rsid w:val="1EAFDC0B"/>
    <w:rsid w:val="1EC59C47"/>
    <w:rsid w:val="1ED625EE"/>
    <w:rsid w:val="1EDD0376"/>
    <w:rsid w:val="1EDF1172"/>
    <w:rsid w:val="1F0E7300"/>
    <w:rsid w:val="1F2AA58E"/>
    <w:rsid w:val="1F791D6A"/>
    <w:rsid w:val="2016BC33"/>
    <w:rsid w:val="205B89A5"/>
    <w:rsid w:val="2141010E"/>
    <w:rsid w:val="214F3966"/>
    <w:rsid w:val="216C58AF"/>
    <w:rsid w:val="21E28CE5"/>
    <w:rsid w:val="221ECDC3"/>
    <w:rsid w:val="223FE3C8"/>
    <w:rsid w:val="2259607E"/>
    <w:rsid w:val="2278FD19"/>
    <w:rsid w:val="229829AE"/>
    <w:rsid w:val="22FB6443"/>
    <w:rsid w:val="231F1927"/>
    <w:rsid w:val="24252B8F"/>
    <w:rsid w:val="247E221B"/>
    <w:rsid w:val="249E4195"/>
    <w:rsid w:val="24E3EF22"/>
    <w:rsid w:val="2514E6DE"/>
    <w:rsid w:val="258AE52B"/>
    <w:rsid w:val="259E6B7F"/>
    <w:rsid w:val="261F59D4"/>
    <w:rsid w:val="267FFD65"/>
    <w:rsid w:val="2682F511"/>
    <w:rsid w:val="26BB3C0F"/>
    <w:rsid w:val="287CBBA4"/>
    <w:rsid w:val="289DF477"/>
    <w:rsid w:val="29251AF6"/>
    <w:rsid w:val="297FD27E"/>
    <w:rsid w:val="29A79C2A"/>
    <w:rsid w:val="2A125C9E"/>
    <w:rsid w:val="2A1D68BE"/>
    <w:rsid w:val="2A3642BF"/>
    <w:rsid w:val="2ADE25CD"/>
    <w:rsid w:val="2AED63EB"/>
    <w:rsid w:val="2AFA0989"/>
    <w:rsid w:val="2B532980"/>
    <w:rsid w:val="2B93B31B"/>
    <w:rsid w:val="2BAC04AF"/>
    <w:rsid w:val="2BCD5F1D"/>
    <w:rsid w:val="2BF4E40B"/>
    <w:rsid w:val="2C38AAA1"/>
    <w:rsid w:val="2CDA34F3"/>
    <w:rsid w:val="2CECE629"/>
    <w:rsid w:val="2D1ABB0D"/>
    <w:rsid w:val="2D960F7E"/>
    <w:rsid w:val="2DE18FE4"/>
    <w:rsid w:val="2DE768DE"/>
    <w:rsid w:val="2DE78AAA"/>
    <w:rsid w:val="2E9BC8C0"/>
    <w:rsid w:val="2EE1F5C0"/>
    <w:rsid w:val="2EF30A2B"/>
    <w:rsid w:val="2F37D8A2"/>
    <w:rsid w:val="2F3E6781"/>
    <w:rsid w:val="2F9811D8"/>
    <w:rsid w:val="3005B69C"/>
    <w:rsid w:val="304F6CB4"/>
    <w:rsid w:val="31518005"/>
    <w:rsid w:val="31614233"/>
    <w:rsid w:val="318AA9EF"/>
    <w:rsid w:val="319A704A"/>
    <w:rsid w:val="319B6388"/>
    <w:rsid w:val="3223C087"/>
    <w:rsid w:val="324BF1CB"/>
    <w:rsid w:val="32BA36E0"/>
    <w:rsid w:val="32C4C524"/>
    <w:rsid w:val="32F53FAE"/>
    <w:rsid w:val="336C5F72"/>
    <w:rsid w:val="338BDD51"/>
    <w:rsid w:val="369675DB"/>
    <w:rsid w:val="369C4921"/>
    <w:rsid w:val="36E8A7F2"/>
    <w:rsid w:val="3708A584"/>
    <w:rsid w:val="372FDD81"/>
    <w:rsid w:val="374D9A35"/>
    <w:rsid w:val="37692B79"/>
    <w:rsid w:val="379EE941"/>
    <w:rsid w:val="38393B12"/>
    <w:rsid w:val="3844CF1D"/>
    <w:rsid w:val="386A978F"/>
    <w:rsid w:val="38C03499"/>
    <w:rsid w:val="38C4887E"/>
    <w:rsid w:val="38EFE30F"/>
    <w:rsid w:val="390CC0C0"/>
    <w:rsid w:val="396852AF"/>
    <w:rsid w:val="39B50E9C"/>
    <w:rsid w:val="39CD3C6B"/>
    <w:rsid w:val="39D420D6"/>
    <w:rsid w:val="39D7D5B0"/>
    <w:rsid w:val="39F9E361"/>
    <w:rsid w:val="3A75C18F"/>
    <w:rsid w:val="3AE75C10"/>
    <w:rsid w:val="3B12AC8C"/>
    <w:rsid w:val="3B23E78B"/>
    <w:rsid w:val="3BC9D0B3"/>
    <w:rsid w:val="3C074BCB"/>
    <w:rsid w:val="3C103FB5"/>
    <w:rsid w:val="3C7C69AC"/>
    <w:rsid w:val="3CEF05DF"/>
    <w:rsid w:val="3E0A4EE4"/>
    <w:rsid w:val="3FBDD80B"/>
    <w:rsid w:val="3FBE0856"/>
    <w:rsid w:val="40C7F0AA"/>
    <w:rsid w:val="40D7A780"/>
    <w:rsid w:val="40DDF034"/>
    <w:rsid w:val="415DDBD9"/>
    <w:rsid w:val="4174DC38"/>
    <w:rsid w:val="41B2922E"/>
    <w:rsid w:val="41D429C4"/>
    <w:rsid w:val="420DE69F"/>
    <w:rsid w:val="4221D14D"/>
    <w:rsid w:val="430D8AE7"/>
    <w:rsid w:val="43361921"/>
    <w:rsid w:val="43CFDA83"/>
    <w:rsid w:val="441B709B"/>
    <w:rsid w:val="4424C572"/>
    <w:rsid w:val="447F43E6"/>
    <w:rsid w:val="448A20F2"/>
    <w:rsid w:val="44BA654B"/>
    <w:rsid w:val="44BDF570"/>
    <w:rsid w:val="44C66F64"/>
    <w:rsid w:val="44E49C87"/>
    <w:rsid w:val="44E9E880"/>
    <w:rsid w:val="455E2842"/>
    <w:rsid w:val="4567E5F0"/>
    <w:rsid w:val="45DF19C9"/>
    <w:rsid w:val="46267057"/>
    <w:rsid w:val="4636B42E"/>
    <w:rsid w:val="464E1DB9"/>
    <w:rsid w:val="471AF2AC"/>
    <w:rsid w:val="47280E67"/>
    <w:rsid w:val="4744CA3A"/>
    <w:rsid w:val="475FBFA2"/>
    <w:rsid w:val="4782490C"/>
    <w:rsid w:val="4786990F"/>
    <w:rsid w:val="4795983D"/>
    <w:rsid w:val="47A0DA24"/>
    <w:rsid w:val="47E5966F"/>
    <w:rsid w:val="481F389C"/>
    <w:rsid w:val="4A880F28"/>
    <w:rsid w:val="4BF2912C"/>
    <w:rsid w:val="4C491262"/>
    <w:rsid w:val="4CBB1E90"/>
    <w:rsid w:val="4DA10B79"/>
    <w:rsid w:val="4DD37B8A"/>
    <w:rsid w:val="4DFCEE61"/>
    <w:rsid w:val="4E21F7F8"/>
    <w:rsid w:val="4E867709"/>
    <w:rsid w:val="4EA9DAA3"/>
    <w:rsid w:val="4F17F658"/>
    <w:rsid w:val="4F208883"/>
    <w:rsid w:val="4F985759"/>
    <w:rsid w:val="4FDF0BBA"/>
    <w:rsid w:val="50498483"/>
    <w:rsid w:val="504C819F"/>
    <w:rsid w:val="5117E188"/>
    <w:rsid w:val="5131D5F9"/>
    <w:rsid w:val="519CDCDF"/>
    <w:rsid w:val="51A00D57"/>
    <w:rsid w:val="524D3B38"/>
    <w:rsid w:val="5269EC28"/>
    <w:rsid w:val="52D7775A"/>
    <w:rsid w:val="5367DD2E"/>
    <w:rsid w:val="536B7984"/>
    <w:rsid w:val="537A30F0"/>
    <w:rsid w:val="545A0597"/>
    <w:rsid w:val="54AC048B"/>
    <w:rsid w:val="54B3AEB1"/>
    <w:rsid w:val="5516BF42"/>
    <w:rsid w:val="55CFD05D"/>
    <w:rsid w:val="5612357C"/>
    <w:rsid w:val="5646C4B6"/>
    <w:rsid w:val="56683909"/>
    <w:rsid w:val="5671B1BC"/>
    <w:rsid w:val="569397A8"/>
    <w:rsid w:val="56B59235"/>
    <w:rsid w:val="56C99350"/>
    <w:rsid w:val="5714FB9A"/>
    <w:rsid w:val="571971A3"/>
    <w:rsid w:val="580BE96D"/>
    <w:rsid w:val="5873AA1C"/>
    <w:rsid w:val="58F5935D"/>
    <w:rsid w:val="59187F6C"/>
    <w:rsid w:val="5A02C6B1"/>
    <w:rsid w:val="5AAA4B42"/>
    <w:rsid w:val="5B0EBAAA"/>
    <w:rsid w:val="5B2669FC"/>
    <w:rsid w:val="5C57094C"/>
    <w:rsid w:val="5CC0341E"/>
    <w:rsid w:val="5D6B5B57"/>
    <w:rsid w:val="5DC376DE"/>
    <w:rsid w:val="5E68399E"/>
    <w:rsid w:val="5E8D9314"/>
    <w:rsid w:val="5EAF1FB2"/>
    <w:rsid w:val="5ED444BC"/>
    <w:rsid w:val="5EFDF156"/>
    <w:rsid w:val="5F483740"/>
    <w:rsid w:val="5FC289A1"/>
    <w:rsid w:val="5FD449E5"/>
    <w:rsid w:val="6025E681"/>
    <w:rsid w:val="6067A7CB"/>
    <w:rsid w:val="609143A3"/>
    <w:rsid w:val="6109DE7B"/>
    <w:rsid w:val="610AEA7C"/>
    <w:rsid w:val="612345C2"/>
    <w:rsid w:val="61334716"/>
    <w:rsid w:val="616CE466"/>
    <w:rsid w:val="61F6F3E0"/>
    <w:rsid w:val="621DC2A9"/>
    <w:rsid w:val="62655377"/>
    <w:rsid w:val="62CD9062"/>
    <w:rsid w:val="62E29B2B"/>
    <w:rsid w:val="62E9BA24"/>
    <w:rsid w:val="637A323F"/>
    <w:rsid w:val="63891F5D"/>
    <w:rsid w:val="63946B05"/>
    <w:rsid w:val="63AB45F5"/>
    <w:rsid w:val="63DE3D0B"/>
    <w:rsid w:val="64A53DAC"/>
    <w:rsid w:val="64B5831D"/>
    <w:rsid w:val="65134507"/>
    <w:rsid w:val="6624C97F"/>
    <w:rsid w:val="66336C77"/>
    <w:rsid w:val="66EBB1C4"/>
    <w:rsid w:val="6733950D"/>
    <w:rsid w:val="674D278E"/>
    <w:rsid w:val="675C3A20"/>
    <w:rsid w:val="676DB6CC"/>
    <w:rsid w:val="6835BFE8"/>
    <w:rsid w:val="687284CC"/>
    <w:rsid w:val="68BAF589"/>
    <w:rsid w:val="68C44EEC"/>
    <w:rsid w:val="68E456C6"/>
    <w:rsid w:val="68E92541"/>
    <w:rsid w:val="693A1A30"/>
    <w:rsid w:val="6982F9E4"/>
    <w:rsid w:val="698B8A76"/>
    <w:rsid w:val="69925087"/>
    <w:rsid w:val="69B2E033"/>
    <w:rsid w:val="69D8638A"/>
    <w:rsid w:val="6A1EA0B3"/>
    <w:rsid w:val="6A5FA6E1"/>
    <w:rsid w:val="6AC14170"/>
    <w:rsid w:val="6ADE731B"/>
    <w:rsid w:val="6B11A1CA"/>
    <w:rsid w:val="6B7C370D"/>
    <w:rsid w:val="6B808C7C"/>
    <w:rsid w:val="6BA468B9"/>
    <w:rsid w:val="6BFEA99B"/>
    <w:rsid w:val="6C1C9C93"/>
    <w:rsid w:val="6CAE347C"/>
    <w:rsid w:val="6CEEC71B"/>
    <w:rsid w:val="6D8A35A9"/>
    <w:rsid w:val="6D8B1138"/>
    <w:rsid w:val="6E215340"/>
    <w:rsid w:val="6EF5942E"/>
    <w:rsid w:val="6F336412"/>
    <w:rsid w:val="6FC92991"/>
    <w:rsid w:val="6FE46C64"/>
    <w:rsid w:val="7111B8DE"/>
    <w:rsid w:val="71447D6D"/>
    <w:rsid w:val="71BCEE61"/>
    <w:rsid w:val="71E0B9B1"/>
    <w:rsid w:val="7224AE07"/>
    <w:rsid w:val="72648E2B"/>
    <w:rsid w:val="73439519"/>
    <w:rsid w:val="73AEF91C"/>
    <w:rsid w:val="73B9CEB2"/>
    <w:rsid w:val="73BF362B"/>
    <w:rsid w:val="7408E1FE"/>
    <w:rsid w:val="7438DE44"/>
    <w:rsid w:val="74960FCF"/>
    <w:rsid w:val="74A4BDA2"/>
    <w:rsid w:val="74A7FF18"/>
    <w:rsid w:val="74F6B11E"/>
    <w:rsid w:val="7533E648"/>
    <w:rsid w:val="756FDA9C"/>
    <w:rsid w:val="7570365A"/>
    <w:rsid w:val="7597FABF"/>
    <w:rsid w:val="75A1AAD6"/>
    <w:rsid w:val="75AF5652"/>
    <w:rsid w:val="75C7D56B"/>
    <w:rsid w:val="76AD2961"/>
    <w:rsid w:val="76C029D2"/>
    <w:rsid w:val="76EA0C00"/>
    <w:rsid w:val="7707BE39"/>
    <w:rsid w:val="7747250A"/>
    <w:rsid w:val="7784C884"/>
    <w:rsid w:val="779CCE00"/>
    <w:rsid w:val="78005887"/>
    <w:rsid w:val="78717D6E"/>
    <w:rsid w:val="78B55E88"/>
    <w:rsid w:val="78CF40F4"/>
    <w:rsid w:val="79D276B9"/>
    <w:rsid w:val="79F9683B"/>
    <w:rsid w:val="7A29F8EF"/>
    <w:rsid w:val="7B5D39AB"/>
    <w:rsid w:val="7B5FB47C"/>
    <w:rsid w:val="7B792911"/>
    <w:rsid w:val="7B88AACA"/>
    <w:rsid w:val="7B912F27"/>
    <w:rsid w:val="7BDE30A8"/>
    <w:rsid w:val="7C2297AE"/>
    <w:rsid w:val="7CF3A27A"/>
    <w:rsid w:val="7CFADEEB"/>
    <w:rsid w:val="7D02C4D3"/>
    <w:rsid w:val="7D12B25F"/>
    <w:rsid w:val="7D20AC83"/>
    <w:rsid w:val="7E2A0472"/>
    <w:rsid w:val="7E4E5F84"/>
    <w:rsid w:val="7E7DC701"/>
    <w:rsid w:val="7EEF234C"/>
    <w:rsid w:val="7F1C87B8"/>
    <w:rsid w:val="7FBBA8E3"/>
    <w:rsid w:val="7FFFB0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DC69E5CC-EA15-401A-908E-04B29797F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E25A1"/>
    <w:rPr>
      <w:rFonts w:ascii="Calibri" w:hAnsi="Calibri"/>
      <w:lang w:val="fr-CA"/>
    </w:rPr>
  </w:style>
  <w:style w:type="paragraph" w:styleId="Titre1">
    <w:name w:val="heading 1"/>
    <w:basedOn w:val="Normal"/>
    <w:next w:val="Normal"/>
    <w:link w:val="Titre1Car"/>
    <w:uiPriority w:val="9"/>
    <w:qFormat/>
    <w:rsid w:val="62E29B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62E29B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62E29B2B"/>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62E29B2B"/>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62E29B2B"/>
    <w:pPr>
      <w:keepNext/>
      <w:keepLines/>
      <w:spacing w:before="200" w:after="0"/>
      <w:outlineLvl w:val="4"/>
    </w:pPr>
    <w:rPr>
      <w:rFonts w:asciiTheme="majorHAnsi" w:eastAsiaTheme="majorEastAsia" w:hAnsiTheme="majorHAnsi" w:cstheme="majorBidi"/>
      <w:color w:val="243F60"/>
    </w:rPr>
  </w:style>
  <w:style w:type="paragraph" w:styleId="Titre6">
    <w:name w:val="heading 6"/>
    <w:basedOn w:val="Normal"/>
    <w:next w:val="Normal"/>
    <w:link w:val="Titre6Car"/>
    <w:uiPriority w:val="9"/>
    <w:semiHidden/>
    <w:unhideWhenUsed/>
    <w:qFormat/>
    <w:rsid w:val="62E29B2B"/>
    <w:pPr>
      <w:keepNext/>
      <w:keepLines/>
      <w:spacing w:before="200" w:after="0"/>
      <w:outlineLvl w:val="5"/>
    </w:pPr>
    <w:rPr>
      <w:rFonts w:asciiTheme="majorHAnsi" w:eastAsiaTheme="majorEastAsia" w:hAnsiTheme="majorHAnsi" w:cstheme="majorBidi"/>
      <w:i/>
      <w:iCs/>
      <w:color w:val="243F60"/>
    </w:rPr>
  </w:style>
  <w:style w:type="paragraph" w:styleId="Titre7">
    <w:name w:val="heading 7"/>
    <w:basedOn w:val="Normal"/>
    <w:next w:val="Normal"/>
    <w:link w:val="Titre7Car"/>
    <w:uiPriority w:val="9"/>
    <w:semiHidden/>
    <w:unhideWhenUsed/>
    <w:qFormat/>
    <w:rsid w:val="62E29B2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62E29B2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62E29B2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Paragraphedeliste">
    <w:name w:val="List Paragraph"/>
    <w:basedOn w:val="Normal"/>
    <w:uiPriority w:val="34"/>
    <w:qFormat/>
    <w:rsid w:val="62E29B2B"/>
    <w:pPr>
      <w:ind w:left="720"/>
      <w:contextualSpacing/>
    </w:pPr>
  </w:style>
  <w:style w:type="paragraph" w:styleId="Liste">
    <w:name w:val="List"/>
    <w:basedOn w:val="Normal"/>
    <w:uiPriority w:val="99"/>
    <w:unhideWhenUsed/>
    <w:rsid w:val="62E29B2B"/>
    <w:pPr>
      <w:ind w:left="360" w:hanging="360"/>
      <w:contextualSpacing/>
    </w:pPr>
  </w:style>
  <w:style w:type="paragraph" w:styleId="Liste2">
    <w:name w:val="List 2"/>
    <w:basedOn w:val="Normal"/>
    <w:uiPriority w:val="99"/>
    <w:unhideWhenUsed/>
    <w:rsid w:val="62E29B2B"/>
    <w:pPr>
      <w:ind w:left="720" w:hanging="360"/>
      <w:contextualSpacing/>
    </w:pPr>
  </w:style>
  <w:style w:type="paragraph" w:styleId="Liste3">
    <w:name w:val="List 3"/>
    <w:basedOn w:val="Normal"/>
    <w:uiPriority w:val="99"/>
    <w:unhideWhenUsed/>
    <w:rsid w:val="62E29B2B"/>
    <w:pPr>
      <w:ind w:left="1080" w:hanging="360"/>
      <w:contextualSpacing/>
    </w:pPr>
  </w:style>
  <w:style w:type="paragraph" w:styleId="Listepuces">
    <w:name w:val="List Bullet"/>
    <w:basedOn w:val="Normal"/>
    <w:uiPriority w:val="99"/>
    <w:unhideWhenUsed/>
    <w:rsid w:val="62E29B2B"/>
    <w:pPr>
      <w:tabs>
        <w:tab w:val="num" w:pos="360"/>
      </w:tabs>
      <w:ind w:left="360" w:hanging="360"/>
      <w:contextualSpacing/>
    </w:pPr>
  </w:style>
  <w:style w:type="paragraph" w:styleId="Listepuces2">
    <w:name w:val="List Bullet 2"/>
    <w:basedOn w:val="Normal"/>
    <w:uiPriority w:val="99"/>
    <w:unhideWhenUsed/>
    <w:rsid w:val="62E29B2B"/>
    <w:pPr>
      <w:tabs>
        <w:tab w:val="num" w:pos="720"/>
      </w:tabs>
      <w:ind w:left="720" w:hanging="360"/>
      <w:contextualSpacing/>
    </w:pPr>
  </w:style>
  <w:style w:type="paragraph" w:styleId="Listepuces3">
    <w:name w:val="List Bullet 3"/>
    <w:basedOn w:val="Normal"/>
    <w:uiPriority w:val="99"/>
    <w:unhideWhenUsed/>
    <w:rsid w:val="62E29B2B"/>
    <w:pPr>
      <w:tabs>
        <w:tab w:val="num" w:pos="1080"/>
      </w:tabs>
      <w:ind w:left="1080" w:hanging="360"/>
      <w:contextualSpacing/>
    </w:pPr>
  </w:style>
  <w:style w:type="paragraph" w:styleId="Listenumros">
    <w:name w:val="List Number"/>
    <w:basedOn w:val="Normal"/>
    <w:uiPriority w:val="99"/>
    <w:unhideWhenUsed/>
    <w:rsid w:val="62E29B2B"/>
    <w:pPr>
      <w:tabs>
        <w:tab w:val="num" w:pos="360"/>
      </w:tabs>
      <w:ind w:left="360" w:hanging="360"/>
      <w:contextualSpacing/>
    </w:pPr>
  </w:style>
  <w:style w:type="paragraph" w:styleId="Listenumros2">
    <w:name w:val="List Number 2"/>
    <w:basedOn w:val="Normal"/>
    <w:uiPriority w:val="99"/>
    <w:unhideWhenUsed/>
    <w:rsid w:val="62E29B2B"/>
    <w:pPr>
      <w:tabs>
        <w:tab w:val="num" w:pos="720"/>
      </w:tabs>
      <w:ind w:left="720" w:hanging="360"/>
      <w:contextualSpacing/>
    </w:pPr>
  </w:style>
  <w:style w:type="paragraph" w:styleId="Listenumros3">
    <w:name w:val="List Number 3"/>
    <w:basedOn w:val="Normal"/>
    <w:uiPriority w:val="99"/>
    <w:unhideWhenUsed/>
    <w:rsid w:val="62E29B2B"/>
    <w:pPr>
      <w:tabs>
        <w:tab w:val="num" w:pos="1080"/>
      </w:tabs>
      <w:ind w:left="1080" w:hanging="360"/>
      <w:contextualSpacing/>
    </w:pPr>
  </w:style>
  <w:style w:type="paragraph" w:styleId="Listecontinue">
    <w:name w:val="List Continue"/>
    <w:basedOn w:val="Normal"/>
    <w:uiPriority w:val="99"/>
    <w:unhideWhenUsed/>
    <w:rsid w:val="62E29B2B"/>
    <w:pPr>
      <w:spacing w:after="120"/>
      <w:ind w:left="360"/>
      <w:contextualSpacing/>
    </w:pPr>
  </w:style>
  <w:style w:type="paragraph" w:styleId="Listecontinue2">
    <w:name w:val="List Continue 2"/>
    <w:basedOn w:val="Normal"/>
    <w:uiPriority w:val="99"/>
    <w:unhideWhenUsed/>
    <w:rsid w:val="62E29B2B"/>
    <w:pPr>
      <w:spacing w:after="120"/>
      <w:ind w:left="720"/>
      <w:contextualSpacing/>
    </w:pPr>
  </w:style>
  <w:style w:type="paragraph" w:styleId="Listecontinue3">
    <w:name w:val="List Continue 3"/>
    <w:basedOn w:val="Normal"/>
    <w:uiPriority w:val="99"/>
    <w:unhideWhenUsed/>
    <w:rsid w:val="62E29B2B"/>
    <w:pPr>
      <w:spacing w:after="120"/>
      <w:ind w:left="1080"/>
      <w:contextualSpacing/>
    </w:p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62E29B2B"/>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1240</Words>
  <Characters>6825</Characters>
  <Application>Microsoft Office Word</Application>
  <DocSecurity>0</DocSecurity>
  <Lines>56</Lines>
  <Paragraphs>16</Paragraphs>
  <ScaleCrop>false</ScaleCrop>
  <Manager/>
  <Company/>
  <LinksUpToDate>false</LinksUpToDate>
  <CharactersWithSpaces>8049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Passaretti</dc:creator>
  <cp:keywords/>
  <dc:description>generated by python-docx</dc:description>
  <cp:lastModifiedBy>Mark Passaretti</cp:lastModifiedBy>
  <cp:revision>25</cp:revision>
  <dcterms:created xsi:type="dcterms:W3CDTF">2026-05-06T14:26:00Z</dcterms:created>
  <dcterms:modified xsi:type="dcterms:W3CDTF">2026-08-13T16:01:00Z</dcterms:modified>
  <cp:category/>
</cp:coreProperties>
</file>